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Thank you Sunrise Rotary namely Bruce Clark and Bruce </w:t>
      </w:r>
      <w:proofErr w:type="spellStart"/>
      <w:r w:rsidRPr="00D86554">
        <w:rPr>
          <w:rFonts w:asciiTheme="minorHAnsi" w:eastAsia="Times New Roman" w:hAnsiTheme="minorHAnsi" w:cstheme="minorHAnsi"/>
          <w:sz w:val="36"/>
          <w:szCs w:val="36"/>
        </w:rPr>
        <w:t>Uditsky</w:t>
      </w:r>
      <w:proofErr w:type="spellEnd"/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 and Sherwood Park Rotary - Adesola </w:t>
      </w:r>
      <w:proofErr w:type="spellStart"/>
      <w:r w:rsidRPr="00D86554">
        <w:rPr>
          <w:rFonts w:asciiTheme="minorHAnsi" w:eastAsia="Times New Roman" w:hAnsiTheme="minorHAnsi" w:cstheme="minorHAnsi"/>
          <w:sz w:val="36"/>
          <w:szCs w:val="36"/>
        </w:rPr>
        <w:t>Adade</w:t>
      </w:r>
      <w:proofErr w:type="spellEnd"/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 and Michael Gorski </w:t>
      </w: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  <w:r w:rsidRPr="00D86554">
        <w:rPr>
          <w:rFonts w:asciiTheme="minorHAnsi" w:eastAsia="Times New Roman" w:hAnsiTheme="minorHAnsi" w:cstheme="minorHAnsi"/>
          <w:sz w:val="36"/>
          <w:szCs w:val="36"/>
        </w:rPr>
        <w:t>My presentation Megatrends 2020 is designed to provoke you to re-read the book Megatrends written in 1982 AND to simplify the complex mess of information complicating your lives and business:</w:t>
      </w: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  <w:bookmarkStart w:id="0" w:name="_GoBack"/>
      <w:bookmarkEnd w:id="0"/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1. There are three broad sociodemographic markets: Youth, Workforce, and </w:t>
      </w:r>
      <w:proofErr w:type="gramStart"/>
      <w:r w:rsidRPr="00D86554">
        <w:rPr>
          <w:rFonts w:asciiTheme="minorHAnsi" w:eastAsia="Times New Roman" w:hAnsiTheme="minorHAnsi" w:cstheme="minorHAnsi"/>
          <w:sz w:val="36"/>
          <w:szCs w:val="36"/>
        </w:rPr>
        <w:t>Seniors</w:t>
      </w:r>
      <w:proofErr w:type="gramEnd"/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 each with differing views of the future</w:t>
      </w: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  <w:r w:rsidRPr="00D86554">
        <w:rPr>
          <w:rFonts w:asciiTheme="minorHAnsi" w:eastAsia="Times New Roman" w:hAnsiTheme="minorHAnsi" w:cstheme="minorHAnsi"/>
          <w:sz w:val="36"/>
          <w:szCs w:val="36"/>
        </w:rPr>
        <w:t>2. Emerging technologies impact on the economy promise continuous and significant change in the future</w:t>
      </w: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  <w:r w:rsidRPr="00D86554">
        <w:rPr>
          <w:rFonts w:asciiTheme="minorHAnsi" w:eastAsia="Times New Roman" w:hAnsiTheme="minorHAnsi" w:cstheme="minorHAnsi"/>
          <w:sz w:val="36"/>
          <w:szCs w:val="36"/>
        </w:rPr>
        <w:t>3. Change itself has significant social and political impact increasing interest in "victims" - racial and injustice</w:t>
      </w: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  <w:r w:rsidRPr="00D86554">
        <w:rPr>
          <w:rFonts w:asciiTheme="minorHAnsi" w:eastAsia="Times New Roman" w:hAnsiTheme="minorHAnsi" w:cstheme="minorHAnsi"/>
          <w:sz w:val="36"/>
          <w:szCs w:val="36"/>
        </w:rPr>
        <w:t>4. Woe to those not aware, those who are</w:t>
      </w:r>
      <w:proofErr w:type="gramStart"/>
      <w:r w:rsidRPr="00D86554">
        <w:rPr>
          <w:rFonts w:asciiTheme="minorHAnsi" w:eastAsia="Times New Roman" w:hAnsiTheme="minorHAnsi" w:cstheme="minorHAnsi"/>
          <w:sz w:val="36"/>
          <w:szCs w:val="36"/>
        </w:rPr>
        <w:t>  not</w:t>
      </w:r>
      <w:proofErr w:type="gramEnd"/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 prepared, for changes - most of which are already underway.</w:t>
      </w: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  <w:r w:rsidRPr="00D86554">
        <w:rPr>
          <w:rFonts w:asciiTheme="minorHAnsi" w:eastAsia="Times New Roman" w:hAnsiTheme="minorHAnsi" w:cstheme="minorHAnsi"/>
          <w:sz w:val="36"/>
          <w:szCs w:val="36"/>
        </w:rPr>
        <w:t>I recommend a re-read of Megatrends written in 1982 - 38 years ago that identified "Ten New Directions Transforming Your Lives." Let me save you the time for a re- read and also reflect on today - 38 years later.</w:t>
      </w: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Note we have the advantage of hindsight and so we can see that Megatrends missed several technical, social, political, economic events - black </w:t>
      </w:r>
      <w:proofErr w:type="gramStart"/>
      <w:r w:rsidRPr="00D86554">
        <w:rPr>
          <w:rFonts w:asciiTheme="minorHAnsi" w:eastAsia="Times New Roman" w:hAnsiTheme="minorHAnsi" w:cstheme="minorHAnsi"/>
          <w:sz w:val="36"/>
          <w:szCs w:val="36"/>
        </w:rPr>
        <w:t>swans, that</w:t>
      </w:r>
      <w:proofErr w:type="gramEnd"/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 have shaken the globe since 1982. Also missed, and now apparent are the interrelationships between the trends. Stunning however is how spot on were the trends identified and associated forecasts.</w:t>
      </w: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  <w:r w:rsidRPr="00D86554">
        <w:rPr>
          <w:rFonts w:asciiTheme="minorHAnsi" w:eastAsia="Times New Roman" w:hAnsiTheme="minorHAnsi" w:cstheme="minorHAnsi"/>
          <w:sz w:val="36"/>
          <w:szCs w:val="36"/>
        </w:rPr>
        <w:t>           The 10 Megatrends - 1982</w:t>
      </w: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  <w:r w:rsidRPr="00D86554">
        <w:rPr>
          <w:rFonts w:asciiTheme="minorHAnsi" w:eastAsia="Times New Roman" w:hAnsiTheme="minorHAnsi" w:cstheme="minorHAnsi"/>
          <w:sz w:val="36"/>
          <w:szCs w:val="36"/>
        </w:rPr>
        <w:t>1. INDUSTRIAL -&gt; INFORMATION SOCIETY. </w:t>
      </w: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  <w:r w:rsidRPr="00D86554">
        <w:rPr>
          <w:rFonts w:asciiTheme="minorHAnsi" w:eastAsia="Times New Roman" w:hAnsiTheme="minorHAnsi" w:cstheme="minorHAnsi"/>
          <w:sz w:val="36"/>
          <w:szCs w:val="36"/>
        </w:rPr>
        <w:t>As information is free flowing, education/ income levels and expectations rise, birthrates collapse, deregulation follows. Collapse of exclusive rights of practice and role the internet - Google transforming the client to a consumer disrupting the professional/ client relationship.</w:t>
      </w: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  <w:proofErr w:type="gramStart"/>
      <w:r w:rsidRPr="00D86554">
        <w:rPr>
          <w:rFonts w:asciiTheme="minorHAnsi" w:eastAsia="Times New Roman" w:hAnsiTheme="minorHAnsi" w:cstheme="minorHAnsi"/>
          <w:sz w:val="36"/>
          <w:szCs w:val="36"/>
        </w:rPr>
        <w:t>The beginning of the end of the knowledge economy.</w:t>
      </w:r>
      <w:proofErr w:type="gramEnd"/>
      <w:r w:rsidRPr="00D86554">
        <w:rPr>
          <w:rFonts w:asciiTheme="minorHAnsi" w:eastAsia="Times New Roman" w:hAnsiTheme="minorHAnsi" w:cstheme="minorHAnsi"/>
          <w:sz w:val="36"/>
          <w:szCs w:val="36"/>
        </w:rPr>
        <w:t> </w:t>
      </w: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2. FORCED TECHNOLOGY -&gt; HIGH TECH/HIGH TOUCH. </w:t>
      </w:r>
      <w:proofErr w:type="gramStart"/>
      <w:r w:rsidRPr="00D86554">
        <w:rPr>
          <w:rFonts w:asciiTheme="minorHAnsi" w:eastAsia="Times New Roman" w:hAnsiTheme="minorHAnsi" w:cstheme="minorHAnsi"/>
          <w:sz w:val="36"/>
          <w:szCs w:val="36"/>
        </w:rPr>
        <w:t>Emerging technologies across all industries/ professions.</w:t>
      </w:r>
      <w:proofErr w:type="gramEnd"/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 </w:t>
      </w:r>
      <w:proofErr w:type="gramStart"/>
      <w:r w:rsidRPr="00D86554">
        <w:rPr>
          <w:rFonts w:asciiTheme="minorHAnsi" w:eastAsia="Times New Roman" w:hAnsiTheme="minorHAnsi" w:cstheme="minorHAnsi"/>
          <w:sz w:val="36"/>
          <w:szCs w:val="36"/>
        </w:rPr>
        <w:t>Analytics, BIG Data, and The Cloud - foundations of AI/ automation/ robotics/the internet of everything/ "personalization" of services and products - on time, on spec, on budget, affordable everything.</w:t>
      </w:r>
      <w:proofErr w:type="gramEnd"/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3. NATIONAL -&gt; WORLD ECONOMY. Globalization, integration of supply chains, adoption of capitalism. </w:t>
      </w:r>
      <w:proofErr w:type="gramStart"/>
      <w:r w:rsidRPr="00D86554">
        <w:rPr>
          <w:rFonts w:asciiTheme="minorHAnsi" w:eastAsia="Times New Roman" w:hAnsiTheme="minorHAnsi" w:cstheme="minorHAnsi"/>
          <w:sz w:val="36"/>
          <w:szCs w:val="36"/>
        </w:rPr>
        <w:t>Outsourcing of manufacturing and supply sourcing to 3rd world.</w:t>
      </w:r>
      <w:proofErr w:type="gramEnd"/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  <w:proofErr w:type="spellStart"/>
      <w:proofErr w:type="gramStart"/>
      <w:r w:rsidRPr="00D86554">
        <w:rPr>
          <w:rFonts w:asciiTheme="minorHAnsi" w:eastAsia="Times New Roman" w:hAnsiTheme="minorHAnsi" w:cstheme="minorHAnsi"/>
          <w:sz w:val="36"/>
          <w:szCs w:val="36"/>
        </w:rPr>
        <w:t>Volitility</w:t>
      </w:r>
      <w:proofErr w:type="spellEnd"/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 of the world's energy and associated tourism and transportation industries.</w:t>
      </w:r>
      <w:proofErr w:type="gramEnd"/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 The US boom in shale oil and oil price decline. </w:t>
      </w:r>
      <w:proofErr w:type="gramStart"/>
      <w:r w:rsidRPr="00D86554">
        <w:rPr>
          <w:rFonts w:asciiTheme="minorHAnsi" w:eastAsia="Times New Roman" w:hAnsiTheme="minorHAnsi" w:cstheme="minorHAnsi"/>
          <w:sz w:val="36"/>
          <w:szCs w:val="36"/>
        </w:rPr>
        <w:t>The drive for economic diversification in China and the Middle-east with Europe and North America as victims.</w:t>
      </w:r>
      <w:proofErr w:type="gramEnd"/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  <w:r w:rsidRPr="00D86554">
        <w:rPr>
          <w:rFonts w:asciiTheme="minorHAnsi" w:eastAsia="Times New Roman" w:hAnsiTheme="minorHAnsi" w:cstheme="minorHAnsi"/>
          <w:sz w:val="36"/>
          <w:szCs w:val="36"/>
        </w:rPr>
        <w:lastRenderedPageBreak/>
        <w:t xml:space="preserve">Note. </w:t>
      </w:r>
      <w:proofErr w:type="gramStart"/>
      <w:r w:rsidRPr="00D86554">
        <w:rPr>
          <w:rFonts w:asciiTheme="minorHAnsi" w:eastAsia="Times New Roman" w:hAnsiTheme="minorHAnsi" w:cstheme="minorHAnsi"/>
          <w:sz w:val="36"/>
          <w:szCs w:val="36"/>
        </w:rPr>
        <w:t>The financial crisis/ meltdown(s) since 1982 and collapse of interest rates, income disparity and income insecurity for seniors.</w:t>
      </w:r>
      <w:proofErr w:type="gramEnd"/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4. SHORT TERM -&gt; LONG TERM. Management driven to embrace change vs maintenance of the status quo - "If it </w:t>
      </w:r>
      <w:proofErr w:type="spellStart"/>
      <w:r w:rsidRPr="00D86554">
        <w:rPr>
          <w:rFonts w:asciiTheme="minorHAnsi" w:eastAsia="Times New Roman" w:hAnsiTheme="minorHAnsi" w:cstheme="minorHAnsi"/>
          <w:sz w:val="36"/>
          <w:szCs w:val="36"/>
        </w:rPr>
        <w:t>ain't</w:t>
      </w:r>
      <w:proofErr w:type="spellEnd"/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 broken, break it", anticipating broad sweeping industrial and professional transitions.</w:t>
      </w: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5. CENTRALIZATION -&gt; DECENTRALIZATION. </w:t>
      </w:r>
      <w:proofErr w:type="gramStart"/>
      <w:r w:rsidRPr="00D86554">
        <w:rPr>
          <w:rFonts w:asciiTheme="minorHAnsi" w:eastAsia="Times New Roman" w:hAnsiTheme="minorHAnsi" w:cstheme="minorHAnsi"/>
          <w:sz w:val="36"/>
          <w:szCs w:val="36"/>
        </w:rPr>
        <w:t>Cynicism of science, media, central authorities, institutions and rise of anti-history.</w:t>
      </w:r>
      <w:proofErr w:type="gramEnd"/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 Energy decentralized. Rise of municipal authority. </w:t>
      </w:r>
      <w:proofErr w:type="gramStart"/>
      <w:r w:rsidRPr="00D86554">
        <w:rPr>
          <w:rFonts w:asciiTheme="minorHAnsi" w:eastAsia="Times New Roman" w:hAnsiTheme="minorHAnsi" w:cstheme="minorHAnsi"/>
          <w:sz w:val="36"/>
          <w:szCs w:val="36"/>
        </w:rPr>
        <w:t>Contracting out.</w:t>
      </w:r>
      <w:proofErr w:type="gramEnd"/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 Transportation systems of air regionalized routing and localized public transit.</w:t>
      </w: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  <w:r w:rsidRPr="00D86554">
        <w:rPr>
          <w:rFonts w:asciiTheme="minorHAnsi" w:eastAsia="Times New Roman" w:hAnsiTheme="minorHAnsi" w:cstheme="minorHAnsi"/>
          <w:sz w:val="36"/>
          <w:szCs w:val="36"/>
        </w:rPr>
        <w:t>6. INSTITUTIONAL -&gt; SELF-HELP. Collapse of exclusive rights of practice and role the internet - Google transforming the client to a consumer disrupting the professional/ client relationship.</w:t>
      </w: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7. REPRESENTATIVE DEMOCRACY -&gt; PARTICIPATIVE DEMOCRACY. </w:t>
      </w:r>
      <w:proofErr w:type="gramStart"/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Collapse of the Berlin Wall/ Communism, rise of democracy and associated "chaos", end of the Cold War and localized revolutions in Middle </w:t>
      </w:r>
      <w:proofErr w:type="spellStart"/>
      <w:r w:rsidRPr="00D86554">
        <w:rPr>
          <w:rFonts w:asciiTheme="minorHAnsi" w:eastAsia="Times New Roman" w:hAnsiTheme="minorHAnsi" w:cstheme="minorHAnsi"/>
          <w:sz w:val="36"/>
          <w:szCs w:val="36"/>
        </w:rPr>
        <w:t>Eadt</w:t>
      </w:r>
      <w:proofErr w:type="spellEnd"/>
      <w:r w:rsidRPr="00D86554">
        <w:rPr>
          <w:rFonts w:asciiTheme="minorHAnsi" w:eastAsia="Times New Roman" w:hAnsiTheme="minorHAnsi" w:cstheme="minorHAnsi"/>
          <w:sz w:val="36"/>
          <w:szCs w:val="36"/>
        </w:rPr>
        <w:t>, Asia, Eastern Europe, Africa, South America.</w:t>
      </w:r>
      <w:proofErr w:type="gramEnd"/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  <w:r w:rsidRPr="00D86554">
        <w:rPr>
          <w:rFonts w:asciiTheme="minorHAnsi" w:eastAsia="Times New Roman" w:hAnsiTheme="minorHAnsi" w:cstheme="minorHAnsi"/>
          <w:sz w:val="36"/>
          <w:szCs w:val="36"/>
        </w:rPr>
        <w:t>8. HIERARCHIES -&gt; NETWORKING. As information is free flowing, education/ income levels and expectations rise, birthrates collapse - families change,</w:t>
      </w:r>
      <w:proofErr w:type="gramStart"/>
      <w:r w:rsidRPr="00D86554">
        <w:rPr>
          <w:rFonts w:asciiTheme="minorHAnsi" w:eastAsia="Times New Roman" w:hAnsiTheme="minorHAnsi" w:cstheme="minorHAnsi"/>
          <w:sz w:val="36"/>
          <w:szCs w:val="36"/>
        </w:rPr>
        <w:t>  deregulation</w:t>
      </w:r>
      <w:proofErr w:type="gramEnd"/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 follows and new communities of common interest emerge.</w:t>
      </w: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  <w:r w:rsidRPr="00D86554">
        <w:rPr>
          <w:rFonts w:asciiTheme="minorHAnsi" w:eastAsia="Times New Roman" w:hAnsiTheme="minorHAnsi" w:cstheme="minorHAnsi"/>
          <w:sz w:val="36"/>
          <w:szCs w:val="36"/>
        </w:rPr>
        <w:t>9. SOUTH v NORTH</w:t>
      </w:r>
      <w:proofErr w:type="gramStart"/>
      <w:r w:rsidRPr="00D86554">
        <w:rPr>
          <w:rFonts w:asciiTheme="minorHAnsi" w:eastAsia="Times New Roman" w:hAnsiTheme="minorHAnsi" w:cstheme="minorHAnsi"/>
          <w:sz w:val="36"/>
          <w:szCs w:val="36"/>
        </w:rPr>
        <w:t>..</w:t>
      </w:r>
      <w:proofErr w:type="gramEnd"/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 Emergence of bi-polar political conflict between strengthening of southern ultra-conservative values v weakening of northern liberal values also religion/ faith confronts science/ fact.</w:t>
      </w: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10. EITHER/OR -&gt; MULTIPLE OPTION. </w:t>
      </w:r>
      <w:proofErr w:type="spellStart"/>
      <w:proofErr w:type="gramStart"/>
      <w:r w:rsidRPr="00D86554">
        <w:rPr>
          <w:rFonts w:asciiTheme="minorHAnsi" w:eastAsia="Times New Roman" w:hAnsiTheme="minorHAnsi" w:cstheme="minorHAnsi"/>
          <w:sz w:val="36"/>
          <w:szCs w:val="36"/>
        </w:rPr>
        <w:t>Sociodemographics</w:t>
      </w:r>
      <w:proofErr w:type="spellEnd"/>
      <w:r w:rsidRPr="00D86554">
        <w:rPr>
          <w:rFonts w:asciiTheme="minorHAnsi" w:eastAsia="Times New Roman" w:hAnsiTheme="minorHAnsi" w:cstheme="minorHAnsi"/>
          <w:sz w:val="36"/>
          <w:szCs w:val="36"/>
        </w:rPr>
        <w:t>.</w:t>
      </w:r>
      <w:proofErr w:type="gramEnd"/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 Mass migration, crashing birthrates, and </w:t>
      </w:r>
      <w:proofErr w:type="spellStart"/>
      <w:r w:rsidRPr="00D86554">
        <w:rPr>
          <w:rFonts w:asciiTheme="minorHAnsi" w:eastAsia="Times New Roman" w:hAnsiTheme="minorHAnsi" w:cstheme="minorHAnsi"/>
          <w:sz w:val="36"/>
          <w:szCs w:val="36"/>
        </w:rPr>
        <w:t>millenials</w:t>
      </w:r>
      <w:proofErr w:type="spellEnd"/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 managing change. Choice in goods and services increase - "personalization" increases.</w:t>
      </w: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  <w:r w:rsidRPr="00D86554">
        <w:rPr>
          <w:rFonts w:asciiTheme="minorHAnsi" w:eastAsia="Times New Roman" w:hAnsiTheme="minorHAnsi" w:cstheme="minorHAnsi"/>
          <w:sz w:val="36"/>
          <w:szCs w:val="36"/>
        </w:rPr>
        <w:t>    BLACK SWANS - GLOBAL EVENTS </w:t>
      </w: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  <w:r w:rsidRPr="00D86554">
        <w:rPr>
          <w:rFonts w:asciiTheme="minorHAnsi" w:eastAsia="Times New Roman" w:hAnsiTheme="minorHAnsi" w:cstheme="minorHAnsi"/>
          <w:sz w:val="36"/>
          <w:szCs w:val="36"/>
        </w:rPr>
        <w:t>Each have affected trends identified in 1982 further increasing complexity/ noise/ uncertainty and amplifying trends already underway.</w:t>
      </w: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  <w:proofErr w:type="gramStart"/>
      <w:r w:rsidRPr="00D86554">
        <w:rPr>
          <w:rFonts w:asciiTheme="minorHAnsi" w:eastAsia="Times New Roman" w:hAnsiTheme="minorHAnsi" w:cstheme="minorHAnsi"/>
          <w:sz w:val="36"/>
          <w:szCs w:val="36"/>
        </w:rPr>
        <w:t>PANDEMICS.</w:t>
      </w:r>
      <w:proofErr w:type="gramEnd"/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 The Covid-19 and SARS pandemics have amplified trends already underway: increasing public debt, transforming the workplace and shopping centers, gutting of urban </w:t>
      </w:r>
      <w:proofErr w:type="spellStart"/>
      <w:r w:rsidRPr="00D86554">
        <w:rPr>
          <w:rFonts w:asciiTheme="minorHAnsi" w:eastAsia="Times New Roman" w:hAnsiTheme="minorHAnsi" w:cstheme="minorHAnsi"/>
          <w:sz w:val="36"/>
          <w:szCs w:val="36"/>
        </w:rPr>
        <w:t>centres</w:t>
      </w:r>
      <w:proofErr w:type="spellEnd"/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, a collapse of tourism and hospitality, rise of conspiracy and social media, private/ personal challenging public/ impersonal service arrangements. </w:t>
      </w:r>
      <w:proofErr w:type="gramStart"/>
      <w:r w:rsidRPr="00D86554">
        <w:rPr>
          <w:rFonts w:asciiTheme="minorHAnsi" w:eastAsia="Times New Roman" w:hAnsiTheme="minorHAnsi" w:cstheme="minorHAnsi"/>
          <w:sz w:val="36"/>
          <w:szCs w:val="36"/>
        </w:rPr>
        <w:t>I.e. Personalization/ social distancing.</w:t>
      </w:r>
      <w:proofErr w:type="gramEnd"/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  <w:proofErr w:type="gramStart"/>
      <w:r w:rsidRPr="00D86554">
        <w:rPr>
          <w:rFonts w:asciiTheme="minorHAnsi" w:eastAsia="Times New Roman" w:hAnsiTheme="minorHAnsi" w:cstheme="minorHAnsi"/>
          <w:sz w:val="36"/>
          <w:szCs w:val="36"/>
        </w:rPr>
        <w:t>TERRORISM.</w:t>
      </w:r>
      <w:proofErr w:type="gramEnd"/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 An increase in external and domestic terrorism has triggered mass migration, issues of personal and public security, state/ homeland intervention, Xenophobia including and </w:t>
      </w:r>
      <w:proofErr w:type="spellStart"/>
      <w:r w:rsidRPr="00D86554">
        <w:rPr>
          <w:rFonts w:asciiTheme="minorHAnsi" w:eastAsia="Times New Roman" w:hAnsiTheme="minorHAnsi" w:cstheme="minorHAnsi"/>
          <w:sz w:val="36"/>
          <w:szCs w:val="36"/>
        </w:rPr>
        <w:t>Islamaphobia</w:t>
      </w:r>
      <w:proofErr w:type="spellEnd"/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  <w:proofErr w:type="gramStart"/>
      <w:r w:rsidRPr="00D86554">
        <w:rPr>
          <w:rFonts w:asciiTheme="minorHAnsi" w:eastAsia="Times New Roman" w:hAnsiTheme="minorHAnsi" w:cstheme="minorHAnsi"/>
          <w:sz w:val="36"/>
          <w:szCs w:val="36"/>
        </w:rPr>
        <w:lastRenderedPageBreak/>
        <w:t>CLIMATE CHANGE.</w:t>
      </w:r>
      <w:proofErr w:type="gramEnd"/>
      <w:r w:rsidRPr="00D86554">
        <w:rPr>
          <w:rFonts w:asciiTheme="minorHAnsi" w:eastAsia="Times New Roman" w:hAnsiTheme="minorHAnsi" w:cstheme="minorHAnsi"/>
          <w:sz w:val="36"/>
          <w:szCs w:val="36"/>
        </w:rPr>
        <w:t>  Claims of global warming and anticipated devastation have altered newfound respect for the environment, decentralization of energy supply, energy alternatives and incentives, increased regulatory intervention, and transformation of lifestyle - conservation and energy sourcing.</w:t>
      </w: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  <w:proofErr w:type="gramStart"/>
      <w:r w:rsidRPr="00D86554">
        <w:rPr>
          <w:rFonts w:asciiTheme="minorHAnsi" w:eastAsia="Times New Roman" w:hAnsiTheme="minorHAnsi" w:cstheme="minorHAnsi"/>
          <w:sz w:val="36"/>
          <w:szCs w:val="36"/>
        </w:rPr>
        <w:t>SOCIAL ABUSE.</w:t>
      </w:r>
      <w:proofErr w:type="gramEnd"/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 Drug, domestic, media, racial, history/ "Critical theories", corporate, data, and associated reporting. CBC daytime programming is devoted exclusively to "victim" issues of racial and social injustice.</w:t>
      </w: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  <w:proofErr w:type="gramStart"/>
      <w:r w:rsidRPr="00D86554">
        <w:rPr>
          <w:rFonts w:asciiTheme="minorHAnsi" w:eastAsia="Times New Roman" w:hAnsiTheme="minorHAnsi" w:cstheme="minorHAnsi"/>
          <w:sz w:val="36"/>
          <w:szCs w:val="36"/>
        </w:rPr>
        <w:t>EMERGING TECHNOLOGIES.</w:t>
      </w:r>
      <w:proofErr w:type="gramEnd"/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 Worldwide science/ applied research are embraced to</w:t>
      </w:r>
      <w:proofErr w:type="gramStart"/>
      <w:r w:rsidRPr="00D86554">
        <w:rPr>
          <w:rFonts w:asciiTheme="minorHAnsi" w:eastAsia="Times New Roman" w:hAnsiTheme="minorHAnsi" w:cstheme="minorHAnsi"/>
          <w:sz w:val="36"/>
          <w:szCs w:val="36"/>
        </w:rPr>
        <w:t>  address</w:t>
      </w:r>
      <w:proofErr w:type="gramEnd"/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 increased economic competition and social issues. Challenge to establish "relational" networks, sourcing investment/ engineering/ entrepreneurship, and developing the requisite innovation ecosystem(s). </w:t>
      </w:r>
      <w:proofErr w:type="gramStart"/>
      <w:r w:rsidRPr="00D86554">
        <w:rPr>
          <w:rFonts w:asciiTheme="minorHAnsi" w:eastAsia="Times New Roman" w:hAnsiTheme="minorHAnsi" w:cstheme="minorHAnsi"/>
          <w:sz w:val="36"/>
          <w:szCs w:val="36"/>
        </w:rPr>
        <w:t>Biotech.</w:t>
      </w:r>
      <w:proofErr w:type="gramEnd"/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 </w:t>
      </w:r>
      <w:proofErr w:type="gramStart"/>
      <w:r w:rsidRPr="00D86554">
        <w:rPr>
          <w:rFonts w:asciiTheme="minorHAnsi" w:eastAsia="Times New Roman" w:hAnsiTheme="minorHAnsi" w:cstheme="minorHAnsi"/>
          <w:sz w:val="36"/>
          <w:szCs w:val="36"/>
        </w:rPr>
        <w:t>Education.</w:t>
      </w:r>
      <w:proofErr w:type="gramEnd"/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 </w:t>
      </w:r>
      <w:proofErr w:type="gramStart"/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AI and </w:t>
      </w:r>
      <w:proofErr w:type="spellStart"/>
      <w:r w:rsidRPr="00D86554">
        <w:rPr>
          <w:rFonts w:asciiTheme="minorHAnsi" w:eastAsia="Times New Roman" w:hAnsiTheme="minorHAnsi" w:cstheme="minorHAnsi"/>
          <w:sz w:val="36"/>
          <w:szCs w:val="36"/>
        </w:rPr>
        <w:t>Robotics.Transportation</w:t>
      </w:r>
      <w:proofErr w:type="spellEnd"/>
      <w:r w:rsidRPr="00D86554">
        <w:rPr>
          <w:rFonts w:asciiTheme="minorHAnsi" w:eastAsia="Times New Roman" w:hAnsiTheme="minorHAnsi" w:cstheme="minorHAnsi"/>
          <w:sz w:val="36"/>
          <w:szCs w:val="36"/>
        </w:rPr>
        <w:t>.</w:t>
      </w:r>
      <w:proofErr w:type="gramEnd"/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 </w:t>
      </w:r>
      <w:proofErr w:type="spellStart"/>
      <w:proofErr w:type="gramStart"/>
      <w:r w:rsidRPr="00D86554">
        <w:rPr>
          <w:rFonts w:asciiTheme="minorHAnsi" w:eastAsia="Times New Roman" w:hAnsiTheme="minorHAnsi" w:cstheme="minorHAnsi"/>
          <w:sz w:val="36"/>
          <w:szCs w:val="36"/>
        </w:rPr>
        <w:t>Agritech</w:t>
      </w:r>
      <w:proofErr w:type="spellEnd"/>
      <w:r w:rsidRPr="00D86554">
        <w:rPr>
          <w:rFonts w:asciiTheme="minorHAnsi" w:eastAsia="Times New Roman" w:hAnsiTheme="minorHAnsi" w:cstheme="minorHAnsi"/>
          <w:sz w:val="36"/>
          <w:szCs w:val="36"/>
        </w:rPr>
        <w:t>.</w:t>
      </w:r>
      <w:proofErr w:type="gramEnd"/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 </w:t>
      </w:r>
      <w:proofErr w:type="gramStart"/>
      <w:r w:rsidRPr="00D86554">
        <w:rPr>
          <w:rFonts w:asciiTheme="minorHAnsi" w:eastAsia="Times New Roman" w:hAnsiTheme="minorHAnsi" w:cstheme="minorHAnsi"/>
          <w:sz w:val="36"/>
          <w:szCs w:val="36"/>
        </w:rPr>
        <w:t>Fintech.</w:t>
      </w:r>
      <w:proofErr w:type="gramEnd"/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 </w:t>
      </w:r>
      <w:proofErr w:type="gramStart"/>
      <w:r w:rsidRPr="00D86554">
        <w:rPr>
          <w:rFonts w:asciiTheme="minorHAnsi" w:eastAsia="Times New Roman" w:hAnsiTheme="minorHAnsi" w:cstheme="minorHAnsi"/>
          <w:sz w:val="36"/>
          <w:szCs w:val="36"/>
        </w:rPr>
        <w:t>Infotech.</w:t>
      </w:r>
      <w:proofErr w:type="gramEnd"/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 </w:t>
      </w:r>
      <w:proofErr w:type="gramStart"/>
      <w:r w:rsidRPr="00D86554">
        <w:rPr>
          <w:rFonts w:asciiTheme="minorHAnsi" w:eastAsia="Times New Roman" w:hAnsiTheme="minorHAnsi" w:cstheme="minorHAnsi"/>
          <w:sz w:val="36"/>
          <w:szCs w:val="36"/>
        </w:rPr>
        <w:t>Materials.</w:t>
      </w:r>
      <w:proofErr w:type="gramEnd"/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 Alberta progress report November.</w:t>
      </w: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  <w:proofErr w:type="gramStart"/>
      <w:r w:rsidRPr="00D86554">
        <w:rPr>
          <w:rFonts w:asciiTheme="minorHAnsi" w:eastAsia="Times New Roman" w:hAnsiTheme="minorHAnsi" w:cstheme="minorHAnsi"/>
          <w:sz w:val="36"/>
          <w:szCs w:val="36"/>
        </w:rPr>
        <w:t>WHO TO TRUST.</w:t>
      </w:r>
      <w:proofErr w:type="gramEnd"/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 With increased personalization, external sources of trust are declining and "trust" is becoming less relevant. The data </w:t>
      </w:r>
      <w:proofErr w:type="spellStart"/>
      <w:r w:rsidRPr="00D86554">
        <w:rPr>
          <w:rFonts w:asciiTheme="minorHAnsi" w:eastAsia="Times New Roman" w:hAnsiTheme="minorHAnsi" w:cstheme="minorHAnsi"/>
          <w:sz w:val="36"/>
          <w:szCs w:val="36"/>
        </w:rPr>
        <w:t>corp</w:t>
      </w:r>
      <w:proofErr w:type="spellEnd"/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/ </w:t>
      </w:r>
      <w:proofErr w:type="gramStart"/>
      <w:r w:rsidRPr="00D86554">
        <w:rPr>
          <w:rFonts w:asciiTheme="minorHAnsi" w:eastAsia="Times New Roman" w:hAnsiTheme="minorHAnsi" w:cstheme="minorHAnsi"/>
          <w:sz w:val="36"/>
          <w:szCs w:val="36"/>
        </w:rPr>
        <w:t>Googles,</w:t>
      </w:r>
      <w:proofErr w:type="gramEnd"/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 are filling the void - as the monitor, with less and less recoil. Anticipate state intervention. Visit PerryKinkaide.com</w:t>
      </w: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  <w:r w:rsidRPr="00D86554">
        <w:rPr>
          <w:rFonts w:asciiTheme="minorHAnsi" w:eastAsia="Times New Roman" w:hAnsiTheme="minorHAnsi" w:cstheme="minorHAnsi"/>
          <w:sz w:val="36"/>
          <w:szCs w:val="36"/>
        </w:rPr>
        <w:t>      MEGATRENDS 2020...for more visit PerryKinkaide.com</w:t>
      </w: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  <w:proofErr w:type="gramStart"/>
      <w:r w:rsidRPr="00D86554">
        <w:rPr>
          <w:rFonts w:asciiTheme="minorHAnsi" w:eastAsia="Times New Roman" w:hAnsiTheme="minorHAnsi" w:cstheme="minorHAnsi"/>
          <w:sz w:val="36"/>
          <w:szCs w:val="36"/>
        </w:rPr>
        <w:t>o</w:t>
      </w:r>
      <w:proofErr w:type="gramEnd"/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 Significant change is anticipated in the future</w:t>
      </w: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  <w:proofErr w:type="gramStart"/>
      <w:r w:rsidRPr="00D86554">
        <w:rPr>
          <w:rFonts w:asciiTheme="minorHAnsi" w:eastAsia="Times New Roman" w:hAnsiTheme="minorHAnsi" w:cstheme="minorHAnsi"/>
          <w:sz w:val="36"/>
          <w:szCs w:val="36"/>
        </w:rPr>
        <w:lastRenderedPageBreak/>
        <w:t>o</w:t>
      </w:r>
      <w:proofErr w:type="gramEnd"/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 Very significant by those of working age; more so than retired/ seniors/ age 65+</w:t>
      </w: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  <w:proofErr w:type="gramStart"/>
      <w:r w:rsidRPr="00D86554">
        <w:rPr>
          <w:rFonts w:asciiTheme="minorHAnsi" w:eastAsia="Times New Roman" w:hAnsiTheme="minorHAnsi" w:cstheme="minorHAnsi"/>
          <w:sz w:val="36"/>
          <w:szCs w:val="36"/>
        </w:rPr>
        <w:t>o</w:t>
      </w:r>
      <w:proofErr w:type="gramEnd"/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 Those of all ages who expect the most significant change cite/ trust reading sources more than social media.</w:t>
      </w: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  <w:proofErr w:type="gramStart"/>
      <w:r w:rsidRPr="00D86554">
        <w:rPr>
          <w:rFonts w:asciiTheme="minorHAnsi" w:eastAsia="Times New Roman" w:hAnsiTheme="minorHAnsi" w:cstheme="minorHAnsi"/>
          <w:sz w:val="36"/>
          <w:szCs w:val="36"/>
        </w:rPr>
        <w:t>o</w:t>
      </w:r>
      <w:proofErr w:type="gramEnd"/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 Youth under age 18 cite concerns of climate change, technology and the future of work, plus mental health and diversity of immigrants. </w:t>
      </w:r>
      <w:proofErr w:type="gramStart"/>
      <w:r w:rsidRPr="00D86554">
        <w:rPr>
          <w:rFonts w:asciiTheme="minorHAnsi" w:eastAsia="Times New Roman" w:hAnsiTheme="minorHAnsi" w:cstheme="minorHAnsi"/>
          <w:sz w:val="36"/>
          <w:szCs w:val="36"/>
        </w:rPr>
        <w:t>More usage of social media.</w:t>
      </w:r>
      <w:proofErr w:type="gramEnd"/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  <w:proofErr w:type="gramStart"/>
      <w:r w:rsidRPr="00D86554">
        <w:rPr>
          <w:rFonts w:asciiTheme="minorHAnsi" w:eastAsia="Times New Roman" w:hAnsiTheme="minorHAnsi" w:cstheme="minorHAnsi"/>
          <w:sz w:val="36"/>
          <w:szCs w:val="36"/>
        </w:rPr>
        <w:t>o</w:t>
      </w:r>
      <w:proofErr w:type="gramEnd"/>
      <w:r w:rsidRPr="00D86554">
        <w:rPr>
          <w:rFonts w:asciiTheme="minorHAnsi" w:eastAsia="Times New Roman" w:hAnsiTheme="minorHAnsi" w:cstheme="minorHAnsi"/>
          <w:sz w:val="36"/>
          <w:szCs w:val="36"/>
        </w:rPr>
        <w:t xml:space="preserve"> Workforce aged 18-65 cite income disparity, technology and the future of work, and increasing government intervention</w:t>
      </w: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  <w:r w:rsidRPr="00D86554">
        <w:rPr>
          <w:rFonts w:asciiTheme="minorHAnsi" w:eastAsia="Times New Roman" w:hAnsiTheme="minorHAnsi" w:cstheme="minorHAnsi"/>
          <w:sz w:val="36"/>
          <w:szCs w:val="36"/>
        </w:rPr>
        <w:t> Note. Little mention of climate change</w:t>
      </w: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  <w:r w:rsidRPr="00D86554">
        <w:rPr>
          <w:rFonts w:asciiTheme="minorHAnsi" w:eastAsia="Times New Roman" w:hAnsiTheme="minorHAnsi" w:cstheme="minorHAnsi"/>
          <w:sz w:val="36"/>
          <w:szCs w:val="36"/>
        </w:rPr>
        <w:t>o Seniors 65+ echo concerns of the workforce but less so...as the prime sources of change are expected to affect the workforce most - employment and continuous change/ learning.</w:t>
      </w: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</w:p>
    <w:p w:rsidR="00D86554" w:rsidRPr="00D86554" w:rsidRDefault="00D86554" w:rsidP="00D86554">
      <w:pPr>
        <w:rPr>
          <w:rFonts w:asciiTheme="minorHAnsi" w:eastAsia="Times New Roman" w:hAnsiTheme="minorHAnsi" w:cstheme="minorHAnsi"/>
          <w:sz w:val="36"/>
          <w:szCs w:val="36"/>
        </w:rPr>
      </w:pPr>
      <w:r w:rsidRPr="00D86554">
        <w:rPr>
          <w:rFonts w:asciiTheme="minorHAnsi" w:eastAsia="Times New Roman" w:hAnsiTheme="minorHAnsi" w:cstheme="minorHAnsi"/>
          <w:sz w:val="36"/>
          <w:szCs w:val="36"/>
        </w:rPr>
        <w:t>                     CONCLUSION</w:t>
      </w:r>
    </w:p>
    <w:p w:rsidR="00D86554" w:rsidRDefault="00D86554" w:rsidP="00D86554">
      <w:pPr>
        <w:rPr>
          <w:rFonts w:eastAsia="Times New Roman"/>
        </w:rPr>
      </w:pPr>
    </w:p>
    <w:p w:rsidR="00D86554" w:rsidRDefault="00D86554" w:rsidP="00D86554">
      <w:pPr>
        <w:rPr>
          <w:rFonts w:eastAsia="Times New Roman"/>
        </w:rPr>
      </w:pPr>
    </w:p>
    <w:p w:rsidR="002C64BB" w:rsidRDefault="002C64BB"/>
    <w:sectPr w:rsidR="002C64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554"/>
    <w:rsid w:val="002C64BB"/>
    <w:rsid w:val="00D86554"/>
    <w:rsid w:val="00DC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55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65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5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55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65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5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7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6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Perry</dc:creator>
  <cp:lastModifiedBy>Perry</cp:lastModifiedBy>
  <cp:revision>1</cp:revision>
  <cp:lastPrinted>2020-10-16T02:50:00Z</cp:lastPrinted>
  <dcterms:created xsi:type="dcterms:W3CDTF">2020-10-16T02:50:00Z</dcterms:created>
  <dcterms:modified xsi:type="dcterms:W3CDTF">2020-10-16T14:47:00Z</dcterms:modified>
</cp:coreProperties>
</file>